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5C" w:rsidRPr="005E3885" w:rsidRDefault="002C2F5C" w:rsidP="00DF632B">
      <w:pPr>
        <w:framePr w:w="10936" w:h="2884" w:hSpace="180" w:wrap="auto" w:vAnchor="text" w:hAnchor="page" w:x="301" w:y="-355"/>
        <w:widowControl/>
        <w:jc w:val="center"/>
        <w:rPr>
          <w:sz w:val="14"/>
        </w:rPr>
      </w:pPr>
    </w:p>
    <w:p w:rsidR="002C2F5C" w:rsidRDefault="002C2F5C" w:rsidP="00DF632B">
      <w:pPr>
        <w:framePr w:w="10936" w:h="2884" w:hSpace="180" w:wrap="auto" w:vAnchor="text" w:hAnchor="page" w:x="301" w:y="-355"/>
        <w:widowControl/>
        <w:jc w:val="center"/>
        <w:rPr>
          <w:sz w:val="14"/>
        </w:rPr>
      </w:pPr>
    </w:p>
    <w:p w:rsidR="002C2F5C" w:rsidRDefault="002C2F5C">
      <w:pPr>
        <w:framePr w:w="10936" w:h="3396" w:hRule="exact" w:hSpace="180" w:wrap="auto" w:vAnchor="text" w:hAnchor="page" w:x="433" w:y="-566"/>
        <w:widowControl/>
        <w:jc w:val="center"/>
        <w:rPr>
          <w:sz w:val="14"/>
        </w:rPr>
      </w:pPr>
    </w:p>
    <w:p w:rsidR="002C2F5C" w:rsidRDefault="00FC72F5" w:rsidP="008301CD">
      <w:pPr>
        <w:framePr w:w="11395" w:h="3166" w:hSpace="180" w:wrap="auto" w:vAnchor="text" w:hAnchor="page" w:x="253" w:y="238"/>
        <w:widowControl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50441D1" wp14:editId="1F5DCC5D">
            <wp:extent cx="82296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5C" w:rsidRDefault="002C2F5C" w:rsidP="008301CD">
      <w:pPr>
        <w:framePr w:w="11395" w:h="3166" w:hSpace="180" w:wrap="auto" w:vAnchor="text" w:hAnchor="page" w:x="253" w:y="238"/>
        <w:widowControl/>
        <w:jc w:val="center"/>
        <w:rPr>
          <w:sz w:val="14"/>
        </w:rPr>
      </w:pPr>
      <w:r>
        <w:rPr>
          <w:sz w:val="20"/>
        </w:rPr>
        <w:t xml:space="preserve">    </w:t>
      </w:r>
    </w:p>
    <w:p w:rsidR="002C2F5C" w:rsidRDefault="002C2F5C" w:rsidP="008301CD">
      <w:pPr>
        <w:framePr w:w="11395" w:h="3166" w:hSpace="180" w:wrap="auto" w:vAnchor="text" w:hAnchor="page" w:x="253" w:y="238"/>
        <w:widowControl/>
        <w:ind w:left="284"/>
      </w:pPr>
    </w:p>
    <w:p w:rsidR="00290B3F" w:rsidRDefault="00290B3F" w:rsidP="008301CD">
      <w:pPr>
        <w:framePr w:w="11395" w:h="3166" w:hSpace="180" w:wrap="auto" w:vAnchor="text" w:hAnchor="page" w:x="253" w:y="238"/>
        <w:widowControl/>
        <w:tabs>
          <w:tab w:val="left" w:pos="-1985"/>
          <w:tab w:val="left" w:pos="8080"/>
        </w:tabs>
        <w:jc w:val="center"/>
        <w:rPr>
          <w:rFonts w:ascii="Tatar Pragmatica" w:hAnsi="Tatar Pragmatica"/>
          <w:sz w:val="20"/>
        </w:rPr>
      </w:pPr>
    </w:p>
    <w:p w:rsidR="00F86461" w:rsidRPr="00076E74" w:rsidRDefault="00290B3F" w:rsidP="008301CD">
      <w:pPr>
        <w:framePr w:w="11395" w:h="3166" w:hSpace="180" w:wrap="auto" w:vAnchor="text" w:hAnchor="page" w:x="253" w:y="238"/>
        <w:widowControl/>
        <w:pBdr>
          <w:bottom w:val="single" w:sz="4" w:space="1" w:color="auto"/>
        </w:pBdr>
        <w:tabs>
          <w:tab w:val="left" w:pos="-1985"/>
          <w:tab w:val="left" w:pos="8080"/>
        </w:tabs>
        <w:spacing w:before="240" w:after="240"/>
        <w:ind w:left="1021" w:right="964"/>
        <w:rPr>
          <w:rFonts w:ascii="Tatar Pragmatica" w:hAnsi="Tatar Pragmatica"/>
          <w:sz w:val="20"/>
        </w:rPr>
      </w:pPr>
      <w:r>
        <w:rPr>
          <w:rFonts w:ascii="Tatar Pragmatica" w:hAnsi="Tatar Pragmatica"/>
          <w:sz w:val="20"/>
        </w:rPr>
        <w:t xml:space="preserve">                 </w:t>
      </w:r>
      <w:r w:rsidR="005A62FD">
        <w:rPr>
          <w:rFonts w:ascii="Tatar Pragmatica" w:hAnsi="Tatar Pragmatica"/>
          <w:sz w:val="20"/>
        </w:rPr>
        <w:t xml:space="preserve"> </w:t>
      </w:r>
      <w:r w:rsidR="00076E74">
        <w:rPr>
          <w:rFonts w:ascii="Tatar Pragmatica" w:hAnsi="Tatar Pragmatica"/>
          <w:sz w:val="20"/>
        </w:rPr>
        <w:t xml:space="preserve">    </w:t>
      </w:r>
      <w:r w:rsidR="007B7F1D" w:rsidRPr="00076E74">
        <w:rPr>
          <w:rFonts w:ascii="Tatar Pragmatica" w:hAnsi="Tatar Pragmatica"/>
          <w:sz w:val="20"/>
        </w:rPr>
        <w:t>Телефон</w:t>
      </w:r>
      <w:r w:rsidR="00646329" w:rsidRPr="00076E74">
        <w:rPr>
          <w:rFonts w:ascii="Tatar Pragmatica" w:hAnsi="Tatar Pragmatica"/>
          <w:sz w:val="20"/>
        </w:rPr>
        <w:t xml:space="preserve"> (843) 570-40-01, 570-40-03  тел./факс: (843) 570-40-01</w:t>
      </w:r>
      <w:r w:rsidR="00717F78">
        <w:rPr>
          <w:rFonts w:ascii="Tatar Pragmatica" w:hAnsi="Tatar Pragmatica"/>
          <w:sz w:val="20"/>
        </w:rPr>
        <w:t xml:space="preserve"> </w:t>
      </w:r>
      <w:r w:rsidR="00717F78">
        <w:rPr>
          <w:rFonts w:ascii="Tatar Pragmatica" w:hAnsi="Tatar Pragmatica"/>
          <w:sz w:val="20"/>
          <w:lang w:val="en-US"/>
        </w:rPr>
        <w:t>E</w:t>
      </w:r>
      <w:r w:rsidR="00717F78" w:rsidRPr="00717F78">
        <w:rPr>
          <w:rFonts w:ascii="Tatar Pragmatica" w:hAnsi="Tatar Pragmatica"/>
          <w:sz w:val="20"/>
        </w:rPr>
        <w:t>-</w:t>
      </w:r>
      <w:r w:rsidR="00717F78">
        <w:rPr>
          <w:rFonts w:ascii="Tatar Pragmatica" w:hAnsi="Tatar Pragmatica"/>
          <w:sz w:val="20"/>
          <w:lang w:val="en-US"/>
        </w:rPr>
        <w:t>mail</w:t>
      </w:r>
      <w:r w:rsidR="00717F78" w:rsidRPr="00717F78">
        <w:rPr>
          <w:rFonts w:ascii="Tatar Pragmatica" w:hAnsi="Tatar Pragmatica"/>
          <w:sz w:val="20"/>
        </w:rPr>
        <w:t xml:space="preserve">: </w:t>
      </w:r>
      <w:r w:rsidR="004365DE" w:rsidRPr="00076E74">
        <w:rPr>
          <w:rFonts w:ascii="Tatar Pragmatica" w:hAnsi="Tatar Pragmatica"/>
          <w:sz w:val="20"/>
        </w:rPr>
        <w:t xml:space="preserve"> </w:t>
      </w:r>
      <w:hyperlink r:id="rId7" w:history="1">
        <w:r w:rsidR="00F86461" w:rsidRPr="00076E74">
          <w:rPr>
            <w:rStyle w:val="a9"/>
            <w:rFonts w:ascii="Tatar Pragmatica" w:hAnsi="Tatar Pragmatica"/>
            <w:color w:val="auto"/>
            <w:sz w:val="20"/>
            <w:u w:val="none"/>
            <w:lang w:val="en-US"/>
          </w:rPr>
          <w:t>tida</w:t>
        </w:r>
        <w:r w:rsidR="00F86461" w:rsidRPr="00076E74">
          <w:rPr>
            <w:rStyle w:val="a9"/>
            <w:rFonts w:ascii="Tatar Pragmatica" w:hAnsi="Tatar Pragmatica"/>
            <w:color w:val="auto"/>
            <w:sz w:val="20"/>
            <w:u w:val="none"/>
          </w:rPr>
          <w:t>@</w:t>
        </w:r>
        <w:r w:rsidR="00F86461" w:rsidRPr="00076E74">
          <w:rPr>
            <w:rStyle w:val="a9"/>
            <w:rFonts w:ascii="Tatar Pragmatica" w:hAnsi="Tatar Pragmatica"/>
            <w:color w:val="auto"/>
            <w:sz w:val="20"/>
            <w:u w:val="none"/>
            <w:lang w:val="en-US"/>
          </w:rPr>
          <w:t>tatar</w:t>
        </w:r>
        <w:r w:rsidR="00F86461" w:rsidRPr="00076E74">
          <w:rPr>
            <w:rStyle w:val="a9"/>
            <w:rFonts w:ascii="Tatar Pragmatica" w:hAnsi="Tatar Pragmatica"/>
            <w:color w:val="auto"/>
            <w:sz w:val="20"/>
            <w:u w:val="none"/>
          </w:rPr>
          <w:t>.</w:t>
        </w:r>
        <w:r w:rsidR="00F86461" w:rsidRPr="00076E74">
          <w:rPr>
            <w:rStyle w:val="a9"/>
            <w:rFonts w:ascii="Tatar Pragmatica" w:hAnsi="Tatar Pragmatica"/>
            <w:color w:val="auto"/>
            <w:sz w:val="20"/>
            <w:u w:val="none"/>
            <w:lang w:val="en-US"/>
          </w:rPr>
          <w:t>ru</w:t>
        </w:r>
      </w:hyperlink>
    </w:p>
    <w:p w:rsidR="002C2F5C" w:rsidRPr="00CB761F" w:rsidRDefault="005A62FD" w:rsidP="008301CD">
      <w:pPr>
        <w:framePr w:w="11395" w:h="3166" w:hSpace="180" w:wrap="auto" w:vAnchor="text" w:hAnchor="page" w:x="253" w:y="238"/>
        <w:widowControl/>
        <w:spacing w:before="80"/>
        <w:ind w:left="851"/>
        <w:rPr>
          <w:sz w:val="20"/>
        </w:rPr>
      </w:pPr>
      <w:r>
        <w:rPr>
          <w:sz w:val="18"/>
        </w:rPr>
        <w:t xml:space="preserve">   </w:t>
      </w:r>
      <w:r w:rsidR="00FA1C7F" w:rsidRPr="00CB761F">
        <w:rPr>
          <w:sz w:val="18"/>
        </w:rPr>
        <w:t>________________________</w:t>
      </w:r>
      <w:r w:rsidR="00161681">
        <w:rPr>
          <w:sz w:val="20"/>
        </w:rPr>
        <w:t>№ __________________</w:t>
      </w:r>
    </w:p>
    <w:p w:rsidR="002C2F5C" w:rsidRPr="00CB761F" w:rsidRDefault="00913878" w:rsidP="008301CD">
      <w:pPr>
        <w:framePr w:w="11395" w:h="3166" w:hSpace="180" w:wrap="auto" w:vAnchor="text" w:hAnchor="page" w:x="253" w:y="238"/>
        <w:widowControl/>
        <w:tabs>
          <w:tab w:val="left" w:pos="142"/>
          <w:tab w:val="left" w:pos="1134"/>
          <w:tab w:val="right" w:pos="10915"/>
        </w:tabs>
        <w:spacing w:before="80"/>
        <w:jc w:val="both"/>
        <w:rPr>
          <w:sz w:val="20"/>
        </w:rPr>
      </w:pPr>
      <w:r w:rsidRPr="00CB761F">
        <w:rPr>
          <w:sz w:val="20"/>
        </w:rPr>
        <w:t xml:space="preserve">            </w:t>
      </w:r>
      <w:r w:rsidR="00D77121" w:rsidRPr="00CB761F">
        <w:rPr>
          <w:sz w:val="20"/>
        </w:rPr>
        <w:t xml:space="preserve">    </w:t>
      </w:r>
      <w:r w:rsidRPr="00CB761F">
        <w:rPr>
          <w:sz w:val="20"/>
        </w:rPr>
        <w:t xml:space="preserve">  </w:t>
      </w:r>
      <w:r w:rsidR="005A62FD">
        <w:rPr>
          <w:sz w:val="20"/>
        </w:rPr>
        <w:t xml:space="preserve">  </w:t>
      </w:r>
      <w:r w:rsidR="00FA1C7F" w:rsidRPr="00CB761F">
        <w:rPr>
          <w:sz w:val="20"/>
        </w:rPr>
        <w:t>Н</w:t>
      </w:r>
      <w:r w:rsidR="002C2F5C" w:rsidRPr="00CB761F">
        <w:rPr>
          <w:sz w:val="20"/>
        </w:rPr>
        <w:t xml:space="preserve">а № </w:t>
      </w:r>
      <w:r w:rsidR="00FA1C7F" w:rsidRPr="00CB761F">
        <w:rPr>
          <w:sz w:val="20"/>
        </w:rPr>
        <w:t>________</w:t>
      </w:r>
      <w:r w:rsidRPr="00CB761F">
        <w:rPr>
          <w:sz w:val="20"/>
        </w:rPr>
        <w:t>__</w:t>
      </w:r>
      <w:r w:rsidR="001106E4" w:rsidRPr="00CB761F">
        <w:rPr>
          <w:sz w:val="20"/>
        </w:rPr>
        <w:t xml:space="preserve">_____ </w:t>
      </w:r>
      <w:r w:rsidR="00684F15">
        <w:rPr>
          <w:sz w:val="20"/>
        </w:rPr>
        <w:t>от__________________</w:t>
      </w:r>
    </w:p>
    <w:p w:rsidR="00FA1C7F" w:rsidRPr="00646329" w:rsidRDefault="00FA1C7F" w:rsidP="00290B3F">
      <w:pPr>
        <w:framePr w:w="4567" w:h="2377" w:hRule="exact" w:hSpace="141" w:wrap="auto" w:vAnchor="text" w:hAnchor="page" w:x="592" w:y="28"/>
        <w:widowControl/>
        <w:tabs>
          <w:tab w:val="left" w:pos="-1985"/>
          <w:tab w:val="left" w:pos="8080"/>
        </w:tabs>
        <w:rPr>
          <w:rFonts w:ascii="Tatar Pragmatica" w:hAnsi="Tatar Pragmatica"/>
        </w:rPr>
      </w:pPr>
    </w:p>
    <w:p w:rsidR="00B17929" w:rsidRPr="004A64CD" w:rsidRDefault="005D34CB" w:rsidP="00290B3F">
      <w:pPr>
        <w:framePr w:w="4567" w:h="2377" w:hRule="exact" w:hSpace="141" w:wrap="auto" w:vAnchor="text" w:hAnchor="page" w:x="592" w:y="28"/>
        <w:widowControl/>
        <w:tabs>
          <w:tab w:val="left" w:pos="-1985"/>
          <w:tab w:val="left" w:pos="8080"/>
        </w:tabs>
        <w:jc w:val="center"/>
        <w:rPr>
          <w:sz w:val="28"/>
          <w:szCs w:val="28"/>
        </w:rPr>
      </w:pPr>
      <w:r>
        <w:rPr>
          <w:sz w:val="20"/>
        </w:rPr>
        <w:t xml:space="preserve">    </w:t>
      </w:r>
      <w:r w:rsidR="00953815" w:rsidRPr="004A64CD">
        <w:rPr>
          <w:sz w:val="28"/>
          <w:szCs w:val="28"/>
        </w:rPr>
        <w:t xml:space="preserve">АГЕНТСТВО </w:t>
      </w:r>
      <w:r w:rsidR="00B17929" w:rsidRPr="004A64CD">
        <w:rPr>
          <w:sz w:val="28"/>
          <w:szCs w:val="28"/>
        </w:rPr>
        <w:t>ИНВЕСТИЦИОННОГО</w:t>
      </w:r>
      <w:r w:rsidR="00264101" w:rsidRPr="004A64CD">
        <w:rPr>
          <w:sz w:val="28"/>
          <w:szCs w:val="28"/>
        </w:rPr>
        <w:t xml:space="preserve">  </w:t>
      </w:r>
      <w:r w:rsidR="004F1B95" w:rsidRPr="004A64CD">
        <w:rPr>
          <w:sz w:val="28"/>
          <w:szCs w:val="28"/>
        </w:rPr>
        <w:t xml:space="preserve">        </w:t>
      </w:r>
      <w:r w:rsidR="00B17929" w:rsidRPr="004A64CD">
        <w:rPr>
          <w:sz w:val="28"/>
          <w:szCs w:val="28"/>
        </w:rPr>
        <w:t>РАЗВИТИЯ</w:t>
      </w:r>
      <w:r w:rsidR="004F1B95" w:rsidRPr="004A64CD">
        <w:rPr>
          <w:sz w:val="28"/>
          <w:szCs w:val="28"/>
        </w:rPr>
        <w:t xml:space="preserve"> </w:t>
      </w:r>
    </w:p>
    <w:p w:rsidR="00FA1C7F" w:rsidRPr="004A64CD" w:rsidRDefault="005D34CB" w:rsidP="00290B3F">
      <w:pPr>
        <w:framePr w:w="4567" w:h="2377" w:hRule="exact" w:hSpace="141" w:wrap="auto" w:vAnchor="text" w:hAnchor="page" w:x="592" w:y="28"/>
        <w:widowControl/>
        <w:tabs>
          <w:tab w:val="left" w:pos="-1985"/>
          <w:tab w:val="left" w:pos="8080"/>
        </w:tabs>
        <w:jc w:val="center"/>
        <w:rPr>
          <w:sz w:val="28"/>
          <w:szCs w:val="28"/>
        </w:rPr>
      </w:pPr>
      <w:r w:rsidRPr="004A64CD">
        <w:rPr>
          <w:sz w:val="28"/>
          <w:szCs w:val="28"/>
        </w:rPr>
        <w:t xml:space="preserve">    </w:t>
      </w:r>
      <w:r w:rsidR="004F1B95" w:rsidRPr="004A64CD">
        <w:rPr>
          <w:sz w:val="28"/>
          <w:szCs w:val="28"/>
        </w:rPr>
        <w:t xml:space="preserve"> </w:t>
      </w:r>
      <w:r w:rsidR="00FA1C7F" w:rsidRPr="004A64CD">
        <w:rPr>
          <w:sz w:val="28"/>
          <w:szCs w:val="28"/>
        </w:rPr>
        <w:t>РЕСПУБЛИКИ ТАТАРСТАН</w:t>
      </w:r>
    </w:p>
    <w:p w:rsidR="00FA1C7F" w:rsidRDefault="00FA1C7F" w:rsidP="00290B3F">
      <w:pPr>
        <w:framePr w:w="4567" w:h="2377" w:hRule="exact" w:hSpace="141" w:wrap="auto" w:vAnchor="text" w:hAnchor="page" w:x="592" w:y="28"/>
        <w:widowControl/>
        <w:tabs>
          <w:tab w:val="left" w:pos="-1985"/>
          <w:tab w:val="left" w:pos="8080"/>
        </w:tabs>
        <w:jc w:val="center"/>
        <w:rPr>
          <w:rFonts w:ascii="Tatar Pragmatica" w:hAnsi="Tatar Pragmatica"/>
          <w:sz w:val="10"/>
        </w:rPr>
      </w:pPr>
    </w:p>
    <w:p w:rsidR="00290B3F" w:rsidRDefault="00945B80" w:rsidP="00290B3F">
      <w:pPr>
        <w:framePr w:w="4567" w:h="2377" w:hRule="exact" w:hSpace="141" w:wrap="auto" w:vAnchor="text" w:hAnchor="page" w:x="592" w:y="28"/>
        <w:widowControl/>
        <w:tabs>
          <w:tab w:val="left" w:pos="-1985"/>
          <w:tab w:val="left" w:pos="8080"/>
        </w:tabs>
        <w:rPr>
          <w:sz w:val="20"/>
        </w:rPr>
      </w:pPr>
      <w:r>
        <w:rPr>
          <w:sz w:val="20"/>
        </w:rPr>
        <w:t xml:space="preserve">         </w:t>
      </w:r>
      <w:r w:rsidR="00290B3F">
        <w:rPr>
          <w:sz w:val="20"/>
        </w:rPr>
        <w:t xml:space="preserve">         </w:t>
      </w:r>
      <w:r>
        <w:rPr>
          <w:sz w:val="20"/>
        </w:rPr>
        <w:t xml:space="preserve">  У</w:t>
      </w:r>
      <w:r w:rsidRPr="00771F1F">
        <w:rPr>
          <w:sz w:val="20"/>
        </w:rPr>
        <w:t>л</w:t>
      </w:r>
      <w:r w:rsidR="00777E8B">
        <w:rPr>
          <w:sz w:val="20"/>
        </w:rPr>
        <w:t>ица</w:t>
      </w:r>
      <w:r w:rsidRPr="00771F1F">
        <w:rPr>
          <w:sz w:val="20"/>
        </w:rPr>
        <w:t xml:space="preserve"> </w:t>
      </w:r>
      <w:r w:rsidR="00371BB9">
        <w:rPr>
          <w:sz w:val="20"/>
        </w:rPr>
        <w:t xml:space="preserve"> Агрономическая</w:t>
      </w:r>
      <w:r w:rsidR="0001102B">
        <w:rPr>
          <w:sz w:val="20"/>
        </w:rPr>
        <w:t>,</w:t>
      </w:r>
      <w:r w:rsidRPr="00771F1F">
        <w:rPr>
          <w:sz w:val="20"/>
        </w:rPr>
        <w:t xml:space="preserve"> </w:t>
      </w:r>
      <w:r w:rsidR="007B7F1D">
        <w:rPr>
          <w:sz w:val="20"/>
        </w:rPr>
        <w:t xml:space="preserve">дом </w:t>
      </w:r>
      <w:r w:rsidR="00371BB9">
        <w:rPr>
          <w:sz w:val="20"/>
        </w:rPr>
        <w:t>11</w:t>
      </w:r>
      <w:r>
        <w:rPr>
          <w:sz w:val="20"/>
        </w:rPr>
        <w:t>,</w:t>
      </w:r>
      <w:r w:rsidR="004F1B95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290B3F" w:rsidRPr="00771F1F" w:rsidRDefault="00290B3F" w:rsidP="00290B3F">
      <w:pPr>
        <w:framePr w:w="4567" w:h="2377" w:hRule="exact" w:hSpace="141" w:wrap="auto" w:vAnchor="text" w:hAnchor="page" w:x="592" w:y="28"/>
        <w:widowControl/>
        <w:tabs>
          <w:tab w:val="left" w:pos="-1985"/>
          <w:tab w:val="left" w:pos="8080"/>
        </w:tabs>
        <w:rPr>
          <w:sz w:val="20"/>
        </w:rPr>
      </w:pPr>
      <w:r>
        <w:rPr>
          <w:sz w:val="20"/>
        </w:rPr>
        <w:t xml:space="preserve">                          </w:t>
      </w:r>
      <w:r w:rsidR="007B7F1D">
        <w:rPr>
          <w:sz w:val="20"/>
        </w:rPr>
        <w:t xml:space="preserve">город </w:t>
      </w:r>
      <w:r w:rsidR="00945B80" w:rsidRPr="00771F1F">
        <w:rPr>
          <w:sz w:val="20"/>
        </w:rPr>
        <w:t xml:space="preserve"> Казань,</w:t>
      </w:r>
      <w:r>
        <w:rPr>
          <w:sz w:val="20"/>
        </w:rPr>
        <w:t xml:space="preserve">  </w:t>
      </w:r>
      <w:r w:rsidR="00371BB9">
        <w:rPr>
          <w:sz w:val="20"/>
        </w:rPr>
        <w:t>420049</w:t>
      </w:r>
    </w:p>
    <w:p w:rsidR="00B17929" w:rsidRPr="003B1352" w:rsidRDefault="00B17929" w:rsidP="00290B3F">
      <w:pPr>
        <w:framePr w:w="4303" w:h="2149" w:hRule="exact" w:hSpace="141" w:wrap="auto" w:vAnchor="text" w:hAnchor="page" w:x="7144" w:y="16"/>
        <w:widowControl/>
        <w:jc w:val="center"/>
      </w:pPr>
    </w:p>
    <w:p w:rsidR="00290B3F" w:rsidRDefault="009F59E6" w:rsidP="00290B3F">
      <w:pPr>
        <w:framePr w:w="4303" w:h="2149" w:hRule="exact" w:hSpace="141" w:wrap="auto" w:vAnchor="text" w:hAnchor="page" w:x="7144" w:y="16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5DFB">
        <w:rPr>
          <w:sz w:val="28"/>
          <w:szCs w:val="28"/>
        </w:rPr>
        <w:t xml:space="preserve">  </w:t>
      </w:r>
      <w:r w:rsidR="00290B3F">
        <w:rPr>
          <w:sz w:val="28"/>
          <w:szCs w:val="28"/>
        </w:rPr>
        <w:t xml:space="preserve">     </w:t>
      </w:r>
      <w:r w:rsidR="00FA1C7F" w:rsidRPr="009F59E6">
        <w:rPr>
          <w:sz w:val="28"/>
          <w:szCs w:val="28"/>
        </w:rPr>
        <w:t>ТАТАРСТАН</w:t>
      </w:r>
      <w:r w:rsidR="003B1352" w:rsidRPr="009F59E6">
        <w:rPr>
          <w:sz w:val="28"/>
          <w:szCs w:val="28"/>
        </w:rPr>
        <w:t xml:space="preserve"> </w:t>
      </w:r>
    </w:p>
    <w:p w:rsidR="00B17929" w:rsidRPr="009F59E6" w:rsidRDefault="00E15DFB" w:rsidP="00290B3F">
      <w:pPr>
        <w:framePr w:w="4303" w:h="2149" w:hRule="exact" w:hSpace="141" w:wrap="auto" w:vAnchor="text" w:hAnchor="page" w:x="7144" w:y="16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0B3F">
        <w:rPr>
          <w:sz w:val="28"/>
          <w:szCs w:val="28"/>
        </w:rPr>
        <w:t xml:space="preserve">  </w:t>
      </w:r>
      <w:r w:rsidR="00FA1C7F" w:rsidRPr="009F59E6">
        <w:rPr>
          <w:sz w:val="28"/>
          <w:szCs w:val="28"/>
        </w:rPr>
        <w:t>РЕСПУБЛИКАСЫ</w:t>
      </w:r>
      <w:r w:rsidR="003B1352" w:rsidRPr="009F59E6">
        <w:rPr>
          <w:sz w:val="28"/>
          <w:szCs w:val="28"/>
        </w:rPr>
        <w:t>НЫ</w:t>
      </w:r>
      <w:r w:rsidR="003B1352" w:rsidRPr="009F59E6">
        <w:rPr>
          <w:sz w:val="28"/>
          <w:szCs w:val="28"/>
          <w:lang w:val="tt-RU"/>
        </w:rPr>
        <w:t>Ң</w:t>
      </w:r>
      <w:r w:rsidR="003B1352" w:rsidRPr="009F59E6">
        <w:rPr>
          <w:sz w:val="28"/>
          <w:szCs w:val="28"/>
        </w:rPr>
        <w:t xml:space="preserve"> </w:t>
      </w:r>
    </w:p>
    <w:p w:rsidR="00E13AF1" w:rsidRDefault="00290B3F" w:rsidP="00290B3F">
      <w:pPr>
        <w:framePr w:w="4303" w:h="2149" w:hRule="exact" w:hSpace="141" w:wrap="auto" w:vAnchor="text" w:hAnchor="page" w:x="7144" w:y="16"/>
        <w:widowControl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</w:t>
      </w:r>
      <w:r w:rsidR="003B1352" w:rsidRPr="009F59E6">
        <w:rPr>
          <w:sz w:val="28"/>
          <w:szCs w:val="28"/>
          <w:lang w:val="tt-RU"/>
        </w:rPr>
        <w:t xml:space="preserve">ИНВЕСТИЦИОН </w:t>
      </w:r>
      <w:r w:rsidR="00B17929" w:rsidRPr="009F59E6">
        <w:rPr>
          <w:sz w:val="28"/>
          <w:szCs w:val="28"/>
          <w:lang w:val="tt-RU"/>
        </w:rPr>
        <w:t>Ү</w:t>
      </w:r>
      <w:r w:rsidR="00B17929" w:rsidRPr="009F59E6">
        <w:rPr>
          <w:sz w:val="28"/>
          <w:szCs w:val="28"/>
        </w:rPr>
        <w:t>СЕШ</w:t>
      </w:r>
    </w:p>
    <w:p w:rsidR="00FA1C7F" w:rsidRPr="00771F1F" w:rsidRDefault="004F1B95" w:rsidP="00290B3F">
      <w:pPr>
        <w:framePr w:w="4303" w:h="2149" w:hRule="exact" w:hSpace="141" w:wrap="auto" w:vAnchor="text" w:hAnchor="page" w:x="7144" w:y="16"/>
        <w:widowControl/>
        <w:spacing w:line="312" w:lineRule="auto"/>
        <w:rPr>
          <w:sz w:val="20"/>
          <w:lang w:val="tt-RU"/>
        </w:rPr>
      </w:pPr>
      <w:r w:rsidRPr="009F59E6">
        <w:rPr>
          <w:sz w:val="28"/>
          <w:szCs w:val="28"/>
        </w:rPr>
        <w:t xml:space="preserve">        </w:t>
      </w:r>
      <w:r w:rsidR="00290B3F">
        <w:rPr>
          <w:sz w:val="28"/>
          <w:szCs w:val="28"/>
        </w:rPr>
        <w:t xml:space="preserve">    </w:t>
      </w:r>
      <w:r w:rsidRPr="009F59E6">
        <w:rPr>
          <w:sz w:val="28"/>
          <w:szCs w:val="28"/>
        </w:rPr>
        <w:t xml:space="preserve"> </w:t>
      </w:r>
      <w:r w:rsidR="00290B3F">
        <w:rPr>
          <w:sz w:val="28"/>
          <w:szCs w:val="28"/>
        </w:rPr>
        <w:t xml:space="preserve">  </w:t>
      </w:r>
      <w:r w:rsidR="00B17929" w:rsidRPr="009F59E6">
        <w:rPr>
          <w:sz w:val="28"/>
          <w:szCs w:val="28"/>
        </w:rPr>
        <w:t>АГЕНТЛЫГЫ</w:t>
      </w:r>
    </w:p>
    <w:p w:rsidR="00290B3F" w:rsidRDefault="003C5D28" w:rsidP="00036B5D">
      <w:pPr>
        <w:framePr w:w="4303" w:h="2149" w:hRule="exact" w:hSpace="141" w:wrap="auto" w:vAnchor="text" w:hAnchor="page" w:x="7144" w:y="16"/>
        <w:widowControl/>
        <w:tabs>
          <w:tab w:val="left" w:pos="-1985"/>
          <w:tab w:val="left" w:pos="8080"/>
        </w:tabs>
        <w:rPr>
          <w:sz w:val="20"/>
        </w:rPr>
      </w:pPr>
      <w:r>
        <w:rPr>
          <w:sz w:val="20"/>
        </w:rPr>
        <w:t xml:space="preserve">            </w:t>
      </w:r>
      <w:r w:rsidR="000453BA">
        <w:rPr>
          <w:sz w:val="20"/>
        </w:rPr>
        <w:t>Агрономия</w:t>
      </w:r>
      <w:r w:rsidR="00945B80" w:rsidRPr="00290B3F">
        <w:rPr>
          <w:sz w:val="20"/>
        </w:rPr>
        <w:t xml:space="preserve"> </w:t>
      </w:r>
      <w:proofErr w:type="spellStart"/>
      <w:r w:rsidR="00945B80" w:rsidRPr="00290B3F">
        <w:rPr>
          <w:sz w:val="20"/>
        </w:rPr>
        <w:t>ур</w:t>
      </w:r>
      <w:r w:rsidR="007B7F1D" w:rsidRPr="00290B3F">
        <w:rPr>
          <w:sz w:val="20"/>
        </w:rPr>
        <w:t>амы</w:t>
      </w:r>
      <w:proofErr w:type="spellEnd"/>
      <w:r w:rsidR="00371BB9">
        <w:rPr>
          <w:sz w:val="20"/>
        </w:rPr>
        <w:t>, 11</w:t>
      </w:r>
      <w:r w:rsidR="007B7F1D" w:rsidRPr="00290B3F">
        <w:rPr>
          <w:sz w:val="20"/>
        </w:rPr>
        <w:t xml:space="preserve"> </w:t>
      </w:r>
      <w:proofErr w:type="spellStart"/>
      <w:r w:rsidR="007B7F1D" w:rsidRPr="00290B3F">
        <w:rPr>
          <w:sz w:val="20"/>
        </w:rPr>
        <w:t>нче</w:t>
      </w:r>
      <w:proofErr w:type="spellEnd"/>
      <w:r w:rsidR="007B7F1D" w:rsidRPr="00290B3F">
        <w:rPr>
          <w:sz w:val="20"/>
        </w:rPr>
        <w:t xml:space="preserve"> </w:t>
      </w:r>
      <w:proofErr w:type="spellStart"/>
      <w:r w:rsidR="007B7F1D" w:rsidRPr="00290B3F">
        <w:rPr>
          <w:sz w:val="20"/>
        </w:rPr>
        <w:t>йорт</w:t>
      </w:r>
      <w:proofErr w:type="spellEnd"/>
      <w:r w:rsidR="00945B80" w:rsidRPr="00290B3F">
        <w:rPr>
          <w:sz w:val="20"/>
        </w:rPr>
        <w:t>,</w:t>
      </w:r>
      <w:r w:rsidR="004F1B95" w:rsidRPr="00290B3F">
        <w:rPr>
          <w:sz w:val="20"/>
        </w:rPr>
        <w:t xml:space="preserve"> </w:t>
      </w:r>
    </w:p>
    <w:p w:rsidR="00FA1C7F" w:rsidRPr="00290B3F" w:rsidRDefault="003C5D28" w:rsidP="00036B5D">
      <w:pPr>
        <w:framePr w:w="4303" w:h="2149" w:hRule="exact" w:hSpace="141" w:wrap="auto" w:vAnchor="text" w:hAnchor="page" w:x="7144" w:y="16"/>
        <w:widowControl/>
        <w:tabs>
          <w:tab w:val="left" w:pos="-1985"/>
          <w:tab w:val="left" w:pos="8080"/>
        </w:tabs>
        <w:rPr>
          <w:sz w:val="20"/>
        </w:rPr>
      </w:pPr>
      <w:r>
        <w:rPr>
          <w:sz w:val="20"/>
        </w:rPr>
        <w:t xml:space="preserve">                  </w:t>
      </w:r>
      <w:r w:rsidR="00290B3F">
        <w:rPr>
          <w:sz w:val="20"/>
        </w:rPr>
        <w:t xml:space="preserve"> </w:t>
      </w:r>
      <w:r w:rsidR="00FA1C7F" w:rsidRPr="00290B3F">
        <w:rPr>
          <w:sz w:val="20"/>
        </w:rPr>
        <w:t xml:space="preserve">Казан </w:t>
      </w:r>
      <w:proofErr w:type="spellStart"/>
      <w:r w:rsidR="00FA1C7F" w:rsidRPr="00290B3F">
        <w:rPr>
          <w:sz w:val="20"/>
        </w:rPr>
        <w:t>ш</w:t>
      </w:r>
      <w:r w:rsidR="00FA1C7F" w:rsidRPr="00036B5D">
        <w:rPr>
          <w:sz w:val="20"/>
        </w:rPr>
        <w:t>әhә</w:t>
      </w:r>
      <w:r w:rsidR="00FA1C7F" w:rsidRPr="00290B3F">
        <w:rPr>
          <w:sz w:val="20"/>
        </w:rPr>
        <w:t>ре</w:t>
      </w:r>
      <w:proofErr w:type="spellEnd"/>
      <w:r w:rsidR="004A64CD" w:rsidRPr="00290B3F">
        <w:rPr>
          <w:sz w:val="20"/>
        </w:rPr>
        <w:t xml:space="preserve">, </w:t>
      </w:r>
      <w:r w:rsidR="00371BB9">
        <w:rPr>
          <w:sz w:val="20"/>
        </w:rPr>
        <w:t xml:space="preserve"> 420049</w:t>
      </w:r>
    </w:p>
    <w:p w:rsidR="00FA1C7F" w:rsidRPr="00B17929" w:rsidRDefault="00FA1C7F" w:rsidP="00290B3F">
      <w:pPr>
        <w:framePr w:w="4303" w:h="2149" w:hRule="exact" w:hSpace="141" w:wrap="auto" w:vAnchor="text" w:hAnchor="page" w:x="7144" w:y="16"/>
        <w:widowControl/>
        <w:tabs>
          <w:tab w:val="left" w:pos="-1985"/>
          <w:tab w:val="left" w:pos="8080"/>
        </w:tabs>
        <w:spacing w:line="264" w:lineRule="auto"/>
        <w:ind w:left="8496" w:hanging="8496"/>
        <w:jc w:val="center"/>
        <w:rPr>
          <w:rFonts w:ascii="Tatar Pragmatica" w:hAnsi="Tatar Pragmatica"/>
          <w:sz w:val="16"/>
        </w:rPr>
      </w:pPr>
    </w:p>
    <w:p w:rsidR="00DD30FE" w:rsidRPr="00DD30FE" w:rsidRDefault="00DD30FE" w:rsidP="00DD30FE">
      <w:pPr>
        <w:ind w:left="6237"/>
        <w:rPr>
          <w:color w:val="000000"/>
          <w:sz w:val="28"/>
          <w:szCs w:val="28"/>
        </w:rPr>
      </w:pPr>
      <w:r w:rsidRPr="00DD30FE">
        <w:rPr>
          <w:color w:val="000000"/>
          <w:sz w:val="28"/>
          <w:szCs w:val="28"/>
        </w:rPr>
        <w:t>Главе Алексеевского муниципального района Республики Татарстан</w:t>
      </w:r>
    </w:p>
    <w:p w:rsidR="002172DC" w:rsidRDefault="00DD30FE" w:rsidP="00DD30FE">
      <w:pPr>
        <w:ind w:left="6237"/>
        <w:rPr>
          <w:color w:val="000000"/>
          <w:sz w:val="28"/>
          <w:szCs w:val="28"/>
        </w:rPr>
      </w:pPr>
      <w:r w:rsidRPr="00DD30FE">
        <w:rPr>
          <w:color w:val="000000"/>
          <w:sz w:val="28"/>
          <w:szCs w:val="28"/>
        </w:rPr>
        <w:t>С.А. Демидову</w:t>
      </w:r>
    </w:p>
    <w:p w:rsidR="002172DC" w:rsidRDefault="002172DC" w:rsidP="0053112E">
      <w:pPr>
        <w:ind w:left="6237"/>
        <w:rPr>
          <w:color w:val="000000"/>
          <w:sz w:val="22"/>
          <w:szCs w:val="22"/>
        </w:rPr>
      </w:pPr>
    </w:p>
    <w:p w:rsidR="00306FE8" w:rsidRDefault="002172DC" w:rsidP="002172DC">
      <w:pPr>
        <w:rPr>
          <w:sz w:val="22"/>
          <w:szCs w:val="22"/>
        </w:rPr>
      </w:pPr>
      <w:r>
        <w:rPr>
          <w:sz w:val="22"/>
          <w:szCs w:val="22"/>
        </w:rPr>
        <w:t xml:space="preserve">Об оказании содействия </w:t>
      </w:r>
    </w:p>
    <w:p w:rsidR="002172DC" w:rsidRPr="00AF0667" w:rsidRDefault="002172DC" w:rsidP="002172DC">
      <w:pPr>
        <w:rPr>
          <w:sz w:val="22"/>
          <w:szCs w:val="22"/>
        </w:rPr>
      </w:pPr>
      <w:r>
        <w:rPr>
          <w:sz w:val="22"/>
          <w:szCs w:val="22"/>
        </w:rPr>
        <w:t>в распространении информации</w:t>
      </w:r>
    </w:p>
    <w:p w:rsidR="0084627A" w:rsidRPr="00822A0B" w:rsidRDefault="0084627A" w:rsidP="00D50182">
      <w:pPr>
        <w:spacing w:line="23" w:lineRule="atLeast"/>
        <w:jc w:val="center"/>
        <w:rPr>
          <w:b/>
          <w:color w:val="000000"/>
          <w:sz w:val="27"/>
          <w:szCs w:val="27"/>
          <w:shd w:val="clear" w:color="auto" w:fill="FFFFFF"/>
        </w:rPr>
      </w:pPr>
    </w:p>
    <w:p w:rsidR="0084627A" w:rsidRPr="00E754AD" w:rsidRDefault="00DD30FE" w:rsidP="00D50182">
      <w:pPr>
        <w:spacing w:line="23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D30FE">
        <w:rPr>
          <w:b/>
          <w:color w:val="000000"/>
          <w:sz w:val="28"/>
          <w:szCs w:val="28"/>
          <w:shd w:val="clear" w:color="auto" w:fill="FFFFFF"/>
        </w:rPr>
        <w:t>Уважаемый Сергей Анатольевич</w:t>
      </w:r>
      <w:r w:rsidR="0084627A" w:rsidRPr="00E754AD">
        <w:rPr>
          <w:b/>
          <w:color w:val="000000"/>
          <w:sz w:val="28"/>
          <w:szCs w:val="28"/>
          <w:shd w:val="clear" w:color="auto" w:fill="FFFFFF"/>
        </w:rPr>
        <w:t>!</w:t>
      </w:r>
    </w:p>
    <w:p w:rsidR="0084627A" w:rsidRPr="0036564D" w:rsidRDefault="0084627A" w:rsidP="00D50182">
      <w:pPr>
        <w:spacing w:line="23" w:lineRule="atLeast"/>
        <w:ind w:left="6237"/>
        <w:rPr>
          <w:color w:val="000000"/>
          <w:sz w:val="8"/>
          <w:szCs w:val="27"/>
        </w:rPr>
      </w:pPr>
    </w:p>
    <w:p w:rsidR="00D4439D" w:rsidRPr="00D4439D" w:rsidRDefault="00D4439D" w:rsidP="00D4439D">
      <w:pPr>
        <w:ind w:firstLine="709"/>
        <w:jc w:val="both"/>
        <w:rPr>
          <w:sz w:val="28"/>
          <w:szCs w:val="28"/>
        </w:rPr>
      </w:pPr>
      <w:r w:rsidRPr="00D4439D">
        <w:rPr>
          <w:sz w:val="28"/>
          <w:szCs w:val="28"/>
        </w:rPr>
        <w:t>Прошу Вас оказать содействие в распространении через имеющиеся на территории Алексеевского муниципального района средства массовой коммуникации, а также через собственные аккаунты в социальных сетях информационного сообщения следующего содержания.</w:t>
      </w:r>
    </w:p>
    <w:p w:rsidR="00B03845" w:rsidRPr="002172DC" w:rsidRDefault="002172DC" w:rsidP="00B03845">
      <w:pPr>
        <w:ind w:firstLine="709"/>
        <w:jc w:val="both"/>
        <w:rPr>
          <w:sz w:val="28"/>
          <w:szCs w:val="28"/>
        </w:rPr>
      </w:pPr>
      <w:r w:rsidRPr="002172DC">
        <w:rPr>
          <w:sz w:val="28"/>
          <w:szCs w:val="28"/>
        </w:rPr>
        <w:t xml:space="preserve">Агентство инвестиционного развития Республики Татарстан приглашает жителей республики подписаться на </w:t>
      </w:r>
      <w:proofErr w:type="spellStart"/>
      <w:r w:rsidRPr="002172DC">
        <w:rPr>
          <w:sz w:val="28"/>
          <w:szCs w:val="28"/>
        </w:rPr>
        <w:t>YouTube</w:t>
      </w:r>
      <w:proofErr w:type="spellEnd"/>
      <w:r w:rsidRPr="002172DC">
        <w:rPr>
          <w:sz w:val="28"/>
          <w:szCs w:val="28"/>
        </w:rPr>
        <w:t xml:space="preserve">-канал </w:t>
      </w:r>
      <w:r w:rsidR="008A2A62">
        <w:rPr>
          <w:sz w:val="28"/>
          <w:szCs w:val="28"/>
        </w:rPr>
        <w:t>об инвестиционной деятельности в Татарстане</w:t>
      </w:r>
      <w:r w:rsidR="00B03845">
        <w:rPr>
          <w:sz w:val="28"/>
          <w:szCs w:val="28"/>
        </w:rPr>
        <w:t>.</w:t>
      </w:r>
      <w:r w:rsidRPr="002172DC">
        <w:rPr>
          <w:sz w:val="28"/>
          <w:szCs w:val="28"/>
        </w:rPr>
        <w:t xml:space="preserve"> </w:t>
      </w:r>
      <w:r w:rsidR="00B03845">
        <w:rPr>
          <w:sz w:val="28"/>
          <w:szCs w:val="28"/>
        </w:rPr>
        <w:t>Нужно в</w:t>
      </w:r>
      <w:r w:rsidR="00B03845" w:rsidRPr="00B03845">
        <w:rPr>
          <w:sz w:val="28"/>
          <w:szCs w:val="28"/>
        </w:rPr>
        <w:t>ве</w:t>
      </w:r>
      <w:r w:rsidR="00B03845">
        <w:rPr>
          <w:sz w:val="28"/>
          <w:szCs w:val="28"/>
        </w:rPr>
        <w:t>ст</w:t>
      </w:r>
      <w:r w:rsidR="00B03845" w:rsidRPr="00B03845">
        <w:rPr>
          <w:sz w:val="28"/>
          <w:szCs w:val="28"/>
        </w:rPr>
        <w:t>и в по</w:t>
      </w:r>
      <w:r w:rsidR="00B03845">
        <w:rPr>
          <w:sz w:val="28"/>
          <w:szCs w:val="28"/>
        </w:rPr>
        <w:t xml:space="preserve">иске </w:t>
      </w:r>
      <w:proofErr w:type="spellStart"/>
      <w:r w:rsidR="00B03845">
        <w:rPr>
          <w:sz w:val="28"/>
          <w:szCs w:val="28"/>
        </w:rPr>
        <w:t>YouTube</w:t>
      </w:r>
      <w:proofErr w:type="spellEnd"/>
      <w:r w:rsidR="00B03845">
        <w:rPr>
          <w:sz w:val="28"/>
          <w:szCs w:val="28"/>
        </w:rPr>
        <w:t xml:space="preserve"> </w:t>
      </w:r>
      <w:r w:rsidR="000C6D0B">
        <w:rPr>
          <w:sz w:val="28"/>
          <w:szCs w:val="28"/>
        </w:rPr>
        <w:t>«</w:t>
      </w:r>
      <w:proofErr w:type="spellStart"/>
      <w:r w:rsidR="00B03845">
        <w:rPr>
          <w:sz w:val="28"/>
          <w:szCs w:val="28"/>
        </w:rPr>
        <w:t>investtatarstan</w:t>
      </w:r>
      <w:proofErr w:type="spellEnd"/>
      <w:r w:rsidR="000C6D0B">
        <w:rPr>
          <w:sz w:val="28"/>
          <w:szCs w:val="28"/>
        </w:rPr>
        <w:t>»</w:t>
      </w:r>
      <w:r w:rsidR="00B03845">
        <w:rPr>
          <w:sz w:val="28"/>
          <w:szCs w:val="28"/>
        </w:rPr>
        <w:t xml:space="preserve"> и </w:t>
      </w:r>
      <w:r w:rsidR="00B03845" w:rsidRPr="00B03845">
        <w:rPr>
          <w:sz w:val="28"/>
          <w:szCs w:val="28"/>
        </w:rPr>
        <w:t>подпи</w:t>
      </w:r>
      <w:r w:rsidR="00B03845">
        <w:rPr>
          <w:sz w:val="28"/>
          <w:szCs w:val="28"/>
        </w:rPr>
        <w:t>саться, тогда уведомления пригласят на следующие ролики и эфиры.</w:t>
      </w:r>
    </w:p>
    <w:p w:rsidR="00B03845" w:rsidRPr="00B03845" w:rsidRDefault="002172DC" w:rsidP="00B03845">
      <w:pPr>
        <w:ind w:firstLine="709"/>
        <w:jc w:val="both"/>
        <w:rPr>
          <w:sz w:val="28"/>
          <w:szCs w:val="28"/>
        </w:rPr>
      </w:pPr>
      <w:r w:rsidRPr="002172DC">
        <w:rPr>
          <w:sz w:val="28"/>
          <w:szCs w:val="28"/>
        </w:rPr>
        <w:t>Аудитория подпи</w:t>
      </w:r>
      <w:r w:rsidR="00B03845">
        <w:rPr>
          <w:sz w:val="28"/>
          <w:szCs w:val="28"/>
        </w:rPr>
        <w:t xml:space="preserve">счиков в количестве </w:t>
      </w:r>
      <w:r w:rsidR="00B03845" w:rsidRPr="00D4439D">
        <w:rPr>
          <w:b/>
          <w:sz w:val="28"/>
          <w:szCs w:val="28"/>
        </w:rPr>
        <w:t>более, чем одна</w:t>
      </w:r>
      <w:r w:rsidRPr="00D4439D">
        <w:rPr>
          <w:b/>
          <w:sz w:val="28"/>
          <w:szCs w:val="28"/>
        </w:rPr>
        <w:t xml:space="preserve"> тысяча человек</w:t>
      </w:r>
      <w:r w:rsidRPr="002172DC">
        <w:rPr>
          <w:sz w:val="28"/>
          <w:szCs w:val="28"/>
        </w:rPr>
        <w:t xml:space="preserve"> даст Агентству возможность вести прямые трансляции на своём канале, </w:t>
      </w:r>
      <w:r w:rsidR="00B03845">
        <w:rPr>
          <w:sz w:val="28"/>
          <w:szCs w:val="28"/>
        </w:rPr>
        <w:t>таким образом</w:t>
      </w:r>
      <w:r w:rsidRPr="002172DC">
        <w:rPr>
          <w:sz w:val="28"/>
          <w:szCs w:val="28"/>
        </w:rPr>
        <w:t xml:space="preserve"> граждан</w:t>
      </w:r>
      <w:r w:rsidR="00B03845">
        <w:rPr>
          <w:sz w:val="28"/>
          <w:szCs w:val="28"/>
        </w:rPr>
        <w:t>е смогут присоединяться к</w:t>
      </w:r>
      <w:r w:rsidRPr="002172DC">
        <w:rPr>
          <w:sz w:val="28"/>
          <w:szCs w:val="28"/>
        </w:rPr>
        <w:t xml:space="preserve"> события</w:t>
      </w:r>
      <w:r w:rsidR="00B03845">
        <w:rPr>
          <w:sz w:val="28"/>
          <w:szCs w:val="28"/>
        </w:rPr>
        <w:t>м</w:t>
      </w:r>
      <w:r w:rsidRPr="002172DC">
        <w:rPr>
          <w:sz w:val="28"/>
          <w:szCs w:val="28"/>
        </w:rPr>
        <w:t xml:space="preserve"> в инвестиционной сфере</w:t>
      </w:r>
      <w:r w:rsidR="00B03845">
        <w:rPr>
          <w:sz w:val="28"/>
          <w:szCs w:val="28"/>
        </w:rPr>
        <w:t xml:space="preserve"> республики. </w:t>
      </w:r>
      <w:r w:rsidR="00B03845" w:rsidRPr="00D4439D">
        <w:rPr>
          <w:b/>
          <w:sz w:val="28"/>
          <w:szCs w:val="28"/>
        </w:rPr>
        <w:t>На текущий момент на канал подписано более 500 человек.</w:t>
      </w:r>
      <w:r w:rsidR="00B03845">
        <w:rPr>
          <w:sz w:val="28"/>
          <w:szCs w:val="28"/>
        </w:rPr>
        <w:t xml:space="preserve"> </w:t>
      </w:r>
    </w:p>
    <w:p w:rsidR="002172DC" w:rsidRPr="00B03845" w:rsidRDefault="00B03845" w:rsidP="00B03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ресурсе размещаются эксклюзивные видео с проводимых Агентством мероприятий, включая ежегодный Международный экономический саммит «Россия – Исламский мир: </w:t>
      </w:r>
      <w:proofErr w:type="spellStart"/>
      <w:r>
        <w:rPr>
          <w:sz w:val="28"/>
          <w:szCs w:val="28"/>
          <w:lang w:val="en-US"/>
        </w:rPr>
        <w:t>KazanSummit</w:t>
      </w:r>
      <w:proofErr w:type="spellEnd"/>
      <w:r>
        <w:rPr>
          <w:sz w:val="28"/>
          <w:szCs w:val="28"/>
        </w:rPr>
        <w:t xml:space="preserve">», заседания Клуба инвесторов Республики Татарстан, </w:t>
      </w:r>
      <w:r w:rsidR="008A2A62">
        <w:rPr>
          <w:sz w:val="28"/>
          <w:szCs w:val="28"/>
        </w:rPr>
        <w:t xml:space="preserve">работу </w:t>
      </w:r>
      <w:r>
        <w:rPr>
          <w:sz w:val="28"/>
          <w:szCs w:val="28"/>
        </w:rPr>
        <w:t>стенд</w:t>
      </w:r>
      <w:r w:rsidR="008A2A62">
        <w:rPr>
          <w:sz w:val="28"/>
          <w:szCs w:val="28"/>
        </w:rPr>
        <w:t>ов</w:t>
      </w:r>
      <w:r>
        <w:rPr>
          <w:sz w:val="28"/>
          <w:szCs w:val="28"/>
        </w:rPr>
        <w:t xml:space="preserve"> Республики Татарстан на ведущих мировых конгрессно-выставочных мероприятиях. </w:t>
      </w:r>
      <w:r w:rsidR="008A2A62">
        <w:rPr>
          <w:sz w:val="28"/>
          <w:szCs w:val="28"/>
        </w:rPr>
        <w:t>К</w:t>
      </w:r>
      <w:r>
        <w:rPr>
          <w:sz w:val="28"/>
          <w:szCs w:val="28"/>
        </w:rPr>
        <w:t>анал</w:t>
      </w:r>
      <w:r w:rsidR="008A2A62">
        <w:rPr>
          <w:sz w:val="28"/>
          <w:szCs w:val="28"/>
        </w:rPr>
        <w:t xml:space="preserve"> является местом сбора</w:t>
      </w:r>
      <w:r>
        <w:rPr>
          <w:sz w:val="28"/>
          <w:szCs w:val="28"/>
        </w:rPr>
        <w:t xml:space="preserve"> видео представителей инвестиционной деятельности Татарстана, </w:t>
      </w:r>
      <w:r w:rsidR="008A2A62">
        <w:rPr>
          <w:sz w:val="28"/>
          <w:szCs w:val="28"/>
        </w:rPr>
        <w:t>таких как особые экономические зоны, территории опережающего социально-экономического развития, промышленные парки и площадки, а также роликов, демонстрирующих социально-экономическое развитие республики. Видео доступны на нескольких языках, в том числе русском, английском, турецком, французском, немецком, китайском, японском, арабском</w:t>
      </w:r>
      <w:r w:rsidR="000E6902">
        <w:rPr>
          <w:sz w:val="28"/>
          <w:szCs w:val="28"/>
        </w:rPr>
        <w:t>.</w:t>
      </w:r>
      <w:r w:rsidR="008A2A62">
        <w:rPr>
          <w:sz w:val="28"/>
          <w:szCs w:val="28"/>
        </w:rPr>
        <w:t xml:space="preserve"> </w:t>
      </w:r>
    </w:p>
    <w:p w:rsidR="00025637" w:rsidRPr="00E754AD" w:rsidRDefault="00DC45EA" w:rsidP="008A2A62">
      <w:pPr>
        <w:pStyle w:val="ad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0E88">
        <w:rPr>
          <w:rStyle w:val="ab"/>
          <w:rFonts w:eastAsia="Calibri"/>
          <w:b w:val="0"/>
          <w:sz w:val="28"/>
          <w:szCs w:val="28"/>
        </w:rPr>
        <w:t xml:space="preserve"> </w:t>
      </w:r>
    </w:p>
    <w:p w:rsidR="0084627A" w:rsidRPr="00E754AD" w:rsidRDefault="0084627A" w:rsidP="00A23FEE">
      <w:pPr>
        <w:spacing w:line="23" w:lineRule="atLeast"/>
        <w:jc w:val="both"/>
        <w:rPr>
          <w:sz w:val="28"/>
          <w:szCs w:val="28"/>
        </w:rPr>
      </w:pPr>
      <w:r w:rsidRPr="00E754AD">
        <w:rPr>
          <w:sz w:val="28"/>
          <w:szCs w:val="28"/>
        </w:rPr>
        <w:t>С уважением,</w:t>
      </w:r>
    </w:p>
    <w:p w:rsidR="007B61DD" w:rsidRDefault="0084627A" w:rsidP="00A23FEE">
      <w:pPr>
        <w:spacing w:line="23" w:lineRule="atLeast"/>
        <w:jc w:val="both"/>
        <w:rPr>
          <w:sz w:val="28"/>
          <w:szCs w:val="28"/>
        </w:rPr>
      </w:pPr>
      <w:r w:rsidRPr="00E754AD">
        <w:rPr>
          <w:sz w:val="28"/>
          <w:szCs w:val="28"/>
        </w:rPr>
        <w:t>Руководитель</w:t>
      </w:r>
      <w:r w:rsidRPr="00E754AD">
        <w:rPr>
          <w:sz w:val="28"/>
          <w:szCs w:val="28"/>
        </w:rPr>
        <w:tab/>
      </w:r>
      <w:r w:rsidRPr="00E754AD">
        <w:rPr>
          <w:sz w:val="28"/>
          <w:szCs w:val="28"/>
        </w:rPr>
        <w:tab/>
      </w:r>
      <w:r w:rsidRPr="00E754AD">
        <w:rPr>
          <w:sz w:val="28"/>
          <w:szCs w:val="28"/>
        </w:rPr>
        <w:tab/>
      </w:r>
      <w:r w:rsidRPr="00E754AD">
        <w:rPr>
          <w:sz w:val="28"/>
          <w:szCs w:val="28"/>
        </w:rPr>
        <w:tab/>
      </w:r>
      <w:r w:rsidRPr="00E754AD">
        <w:rPr>
          <w:sz w:val="28"/>
          <w:szCs w:val="28"/>
        </w:rPr>
        <w:tab/>
      </w:r>
      <w:r w:rsidR="00A23FEE">
        <w:rPr>
          <w:sz w:val="28"/>
          <w:szCs w:val="28"/>
        </w:rPr>
        <w:t xml:space="preserve">                     </w:t>
      </w:r>
      <w:r w:rsidRPr="00E754AD">
        <w:rPr>
          <w:sz w:val="28"/>
          <w:szCs w:val="28"/>
        </w:rPr>
        <w:tab/>
      </w:r>
      <w:r w:rsidR="00A23FEE">
        <w:rPr>
          <w:sz w:val="28"/>
          <w:szCs w:val="28"/>
        </w:rPr>
        <w:t xml:space="preserve">            </w:t>
      </w:r>
      <w:r w:rsidRPr="00E754AD">
        <w:rPr>
          <w:sz w:val="28"/>
          <w:szCs w:val="28"/>
        </w:rPr>
        <w:t>Т.И.</w:t>
      </w:r>
      <w:r w:rsidR="00A23FEE">
        <w:rPr>
          <w:sz w:val="28"/>
          <w:szCs w:val="28"/>
        </w:rPr>
        <w:t xml:space="preserve"> </w:t>
      </w:r>
      <w:proofErr w:type="spellStart"/>
      <w:r w:rsidRPr="00E754AD">
        <w:rPr>
          <w:sz w:val="28"/>
          <w:szCs w:val="28"/>
        </w:rPr>
        <w:t>Минуллина</w:t>
      </w:r>
      <w:proofErr w:type="spellEnd"/>
    </w:p>
    <w:p w:rsidR="00D96E57" w:rsidRDefault="00D96E57" w:rsidP="00A23FEE">
      <w:pPr>
        <w:spacing w:line="23" w:lineRule="atLeast"/>
        <w:jc w:val="both"/>
        <w:rPr>
          <w:sz w:val="28"/>
          <w:szCs w:val="28"/>
        </w:rPr>
      </w:pPr>
    </w:p>
    <w:p w:rsidR="007B61DD" w:rsidRDefault="0036564D" w:rsidP="008A2A62">
      <w:pPr>
        <w:jc w:val="both"/>
        <w:rPr>
          <w:sz w:val="20"/>
        </w:rPr>
      </w:pPr>
      <w:bookmarkStart w:id="0" w:name="_GoBack"/>
      <w:bookmarkEnd w:id="0"/>
      <w:proofErr w:type="spellStart"/>
      <w:r>
        <w:rPr>
          <w:sz w:val="20"/>
        </w:rPr>
        <w:t>А.В.Минин</w:t>
      </w:r>
      <w:proofErr w:type="spellEnd"/>
    </w:p>
    <w:p w:rsidR="007F1D7D" w:rsidRDefault="0036564D" w:rsidP="00A23FEE">
      <w:pPr>
        <w:jc w:val="both"/>
        <w:rPr>
          <w:sz w:val="22"/>
          <w:szCs w:val="22"/>
        </w:rPr>
      </w:pPr>
      <w:r>
        <w:rPr>
          <w:sz w:val="20"/>
        </w:rPr>
        <w:t>8(843)570-40-01</w:t>
      </w:r>
      <w:r w:rsidR="00FC65EA">
        <w:rPr>
          <w:sz w:val="18"/>
          <w:szCs w:val="18"/>
        </w:rPr>
        <w:t xml:space="preserve"> </w:t>
      </w:r>
    </w:p>
    <w:sectPr w:rsidR="007F1D7D" w:rsidSect="0036564D">
      <w:endnotePr>
        <w:numFmt w:val="decimal"/>
      </w:endnotePr>
      <w:pgSz w:w="11907" w:h="16834"/>
      <w:pgMar w:top="426" w:right="851" w:bottom="992" w:left="1134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EE2"/>
    <w:multiLevelType w:val="hybridMultilevel"/>
    <w:tmpl w:val="0B3E89EC"/>
    <w:lvl w:ilvl="0" w:tplc="1D96438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4FA19E1"/>
    <w:multiLevelType w:val="hybridMultilevel"/>
    <w:tmpl w:val="F46A1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8C7612"/>
    <w:multiLevelType w:val="hybridMultilevel"/>
    <w:tmpl w:val="CD50F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D45A89"/>
    <w:multiLevelType w:val="hybridMultilevel"/>
    <w:tmpl w:val="1010BB6C"/>
    <w:lvl w:ilvl="0" w:tplc="B0BCB86C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9BB471E"/>
    <w:multiLevelType w:val="hybridMultilevel"/>
    <w:tmpl w:val="3DE8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E4CB8"/>
    <w:multiLevelType w:val="hybridMultilevel"/>
    <w:tmpl w:val="F46A1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13E7CA0"/>
    <w:multiLevelType w:val="hybridMultilevel"/>
    <w:tmpl w:val="36AA6040"/>
    <w:lvl w:ilvl="0" w:tplc="1EBC5E40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1700A95"/>
    <w:multiLevelType w:val="hybridMultilevel"/>
    <w:tmpl w:val="FE50CD06"/>
    <w:lvl w:ilvl="0" w:tplc="3AF88FD2">
      <w:start w:val="2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32193356"/>
    <w:multiLevelType w:val="hybridMultilevel"/>
    <w:tmpl w:val="50484824"/>
    <w:lvl w:ilvl="0" w:tplc="0FF0B3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1F583D"/>
    <w:multiLevelType w:val="hybridMultilevel"/>
    <w:tmpl w:val="C4547388"/>
    <w:lvl w:ilvl="0" w:tplc="280E20B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3A25A32"/>
    <w:multiLevelType w:val="hybridMultilevel"/>
    <w:tmpl w:val="35EC03A6"/>
    <w:lvl w:ilvl="0" w:tplc="EC76188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D6F2CB1"/>
    <w:multiLevelType w:val="hybridMultilevel"/>
    <w:tmpl w:val="63647424"/>
    <w:lvl w:ilvl="0" w:tplc="724C32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85434"/>
    <w:multiLevelType w:val="hybridMultilevel"/>
    <w:tmpl w:val="AC1A0FCC"/>
    <w:lvl w:ilvl="0" w:tplc="1D7C795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3092962"/>
    <w:multiLevelType w:val="hybridMultilevel"/>
    <w:tmpl w:val="270EB6E0"/>
    <w:lvl w:ilvl="0" w:tplc="6F56D7A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3AF047B"/>
    <w:multiLevelType w:val="hybridMultilevel"/>
    <w:tmpl w:val="0A3ABF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F539FE"/>
    <w:multiLevelType w:val="hybridMultilevel"/>
    <w:tmpl w:val="4574DEA2"/>
    <w:lvl w:ilvl="0" w:tplc="E20C940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66843D5"/>
    <w:multiLevelType w:val="hybridMultilevel"/>
    <w:tmpl w:val="B422ECF2"/>
    <w:lvl w:ilvl="0" w:tplc="7CD67C2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7B94D9E"/>
    <w:multiLevelType w:val="hybridMultilevel"/>
    <w:tmpl w:val="27BE1506"/>
    <w:lvl w:ilvl="0" w:tplc="26EA5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8"/>
  </w:num>
  <w:num w:numId="5">
    <w:abstractNumId w:val="16"/>
  </w:num>
  <w:num w:numId="6">
    <w:abstractNumId w:val="12"/>
  </w:num>
  <w:num w:numId="7">
    <w:abstractNumId w:val="6"/>
  </w:num>
  <w:num w:numId="8">
    <w:abstractNumId w:val="15"/>
  </w:num>
  <w:num w:numId="9">
    <w:abstractNumId w:val="10"/>
  </w:num>
  <w:num w:numId="10">
    <w:abstractNumId w:val="7"/>
  </w:num>
  <w:num w:numId="11">
    <w:abstractNumId w:val="17"/>
  </w:num>
  <w:num w:numId="12">
    <w:abstractNumId w:val="14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ED"/>
    <w:rsid w:val="0001102B"/>
    <w:rsid w:val="00012B0B"/>
    <w:rsid w:val="00025637"/>
    <w:rsid w:val="00036B5D"/>
    <w:rsid w:val="000451C1"/>
    <w:rsid w:val="000453BA"/>
    <w:rsid w:val="0004592C"/>
    <w:rsid w:val="00050951"/>
    <w:rsid w:val="00051F46"/>
    <w:rsid w:val="000716CA"/>
    <w:rsid w:val="00076028"/>
    <w:rsid w:val="00076E74"/>
    <w:rsid w:val="00095939"/>
    <w:rsid w:val="000A1694"/>
    <w:rsid w:val="000A2BF2"/>
    <w:rsid w:val="000C2273"/>
    <w:rsid w:val="000C3C0E"/>
    <w:rsid w:val="000C6D0B"/>
    <w:rsid w:val="000E6902"/>
    <w:rsid w:val="000F1C01"/>
    <w:rsid w:val="00101B20"/>
    <w:rsid w:val="0010256D"/>
    <w:rsid w:val="001106E4"/>
    <w:rsid w:val="00122A74"/>
    <w:rsid w:val="00135B0C"/>
    <w:rsid w:val="0014223D"/>
    <w:rsid w:val="00145FCB"/>
    <w:rsid w:val="00151ADA"/>
    <w:rsid w:val="00154D0C"/>
    <w:rsid w:val="0016006F"/>
    <w:rsid w:val="00161681"/>
    <w:rsid w:val="00174AAC"/>
    <w:rsid w:val="001750A6"/>
    <w:rsid w:val="00181867"/>
    <w:rsid w:val="00183670"/>
    <w:rsid w:val="00197379"/>
    <w:rsid w:val="001A0DD8"/>
    <w:rsid w:val="001A1E48"/>
    <w:rsid w:val="001B151B"/>
    <w:rsid w:val="001B341F"/>
    <w:rsid w:val="001C0055"/>
    <w:rsid w:val="001D2367"/>
    <w:rsid w:val="001E1471"/>
    <w:rsid w:val="001E1B3F"/>
    <w:rsid w:val="001E6FDB"/>
    <w:rsid w:val="001F785F"/>
    <w:rsid w:val="00210C91"/>
    <w:rsid w:val="00215301"/>
    <w:rsid w:val="002172DC"/>
    <w:rsid w:val="00232A14"/>
    <w:rsid w:val="0026303B"/>
    <w:rsid w:val="00264101"/>
    <w:rsid w:val="002734D6"/>
    <w:rsid w:val="0027734B"/>
    <w:rsid w:val="00277D64"/>
    <w:rsid w:val="00283015"/>
    <w:rsid w:val="00285878"/>
    <w:rsid w:val="00290B3F"/>
    <w:rsid w:val="00292BCC"/>
    <w:rsid w:val="002B6310"/>
    <w:rsid w:val="002C2F5C"/>
    <w:rsid w:val="003004B9"/>
    <w:rsid w:val="00306FE8"/>
    <w:rsid w:val="00331178"/>
    <w:rsid w:val="00337940"/>
    <w:rsid w:val="0034196D"/>
    <w:rsid w:val="0036564D"/>
    <w:rsid w:val="00371BB9"/>
    <w:rsid w:val="003761C4"/>
    <w:rsid w:val="00376C97"/>
    <w:rsid w:val="003918CC"/>
    <w:rsid w:val="00392BEF"/>
    <w:rsid w:val="003946A9"/>
    <w:rsid w:val="00394AF1"/>
    <w:rsid w:val="003A588D"/>
    <w:rsid w:val="003B1352"/>
    <w:rsid w:val="003C51F9"/>
    <w:rsid w:val="003C5D28"/>
    <w:rsid w:val="003D320D"/>
    <w:rsid w:val="003E31CF"/>
    <w:rsid w:val="003F049E"/>
    <w:rsid w:val="004020ED"/>
    <w:rsid w:val="0042666D"/>
    <w:rsid w:val="004271FA"/>
    <w:rsid w:val="004365DE"/>
    <w:rsid w:val="004611C8"/>
    <w:rsid w:val="00461816"/>
    <w:rsid w:val="00462012"/>
    <w:rsid w:val="004810B5"/>
    <w:rsid w:val="004A64CD"/>
    <w:rsid w:val="004B4DEA"/>
    <w:rsid w:val="004B5F59"/>
    <w:rsid w:val="004C139E"/>
    <w:rsid w:val="004D0B93"/>
    <w:rsid w:val="004E7C5B"/>
    <w:rsid w:val="004F1B95"/>
    <w:rsid w:val="004F3057"/>
    <w:rsid w:val="004F37F3"/>
    <w:rsid w:val="00504F53"/>
    <w:rsid w:val="005108D0"/>
    <w:rsid w:val="00513A5C"/>
    <w:rsid w:val="00527A7E"/>
    <w:rsid w:val="005305EC"/>
    <w:rsid w:val="00531129"/>
    <w:rsid w:val="0053112E"/>
    <w:rsid w:val="005341D1"/>
    <w:rsid w:val="00545444"/>
    <w:rsid w:val="005525D8"/>
    <w:rsid w:val="00567EFA"/>
    <w:rsid w:val="00572D04"/>
    <w:rsid w:val="0057716B"/>
    <w:rsid w:val="005906CF"/>
    <w:rsid w:val="00591FFC"/>
    <w:rsid w:val="005A62FD"/>
    <w:rsid w:val="005B3C21"/>
    <w:rsid w:val="005B58A6"/>
    <w:rsid w:val="005C414F"/>
    <w:rsid w:val="005D34CB"/>
    <w:rsid w:val="005E3885"/>
    <w:rsid w:val="005E47F7"/>
    <w:rsid w:val="005F4393"/>
    <w:rsid w:val="005F79D1"/>
    <w:rsid w:val="00600F38"/>
    <w:rsid w:val="006048DF"/>
    <w:rsid w:val="0060554B"/>
    <w:rsid w:val="00640C7E"/>
    <w:rsid w:val="00646329"/>
    <w:rsid w:val="00655126"/>
    <w:rsid w:val="006630A6"/>
    <w:rsid w:val="00684F15"/>
    <w:rsid w:val="006947C6"/>
    <w:rsid w:val="006A08C1"/>
    <w:rsid w:val="006A5215"/>
    <w:rsid w:val="006C57AE"/>
    <w:rsid w:val="006D2FF7"/>
    <w:rsid w:val="006D3ED4"/>
    <w:rsid w:val="006D44BE"/>
    <w:rsid w:val="006D72F8"/>
    <w:rsid w:val="006E0513"/>
    <w:rsid w:val="006E6536"/>
    <w:rsid w:val="006F59D2"/>
    <w:rsid w:val="00712462"/>
    <w:rsid w:val="00717F78"/>
    <w:rsid w:val="00722752"/>
    <w:rsid w:val="0073471A"/>
    <w:rsid w:val="00745E60"/>
    <w:rsid w:val="007475C0"/>
    <w:rsid w:val="00747F1E"/>
    <w:rsid w:val="00752517"/>
    <w:rsid w:val="0076220E"/>
    <w:rsid w:val="00771F1F"/>
    <w:rsid w:val="007761FF"/>
    <w:rsid w:val="0077719F"/>
    <w:rsid w:val="00777E8B"/>
    <w:rsid w:val="00795CA8"/>
    <w:rsid w:val="007A7373"/>
    <w:rsid w:val="007B2B25"/>
    <w:rsid w:val="007B2E92"/>
    <w:rsid w:val="007B4016"/>
    <w:rsid w:val="007B61DD"/>
    <w:rsid w:val="007B7F1D"/>
    <w:rsid w:val="007D1C65"/>
    <w:rsid w:val="007E6ADB"/>
    <w:rsid w:val="007E724A"/>
    <w:rsid w:val="007F00AB"/>
    <w:rsid w:val="007F1D7D"/>
    <w:rsid w:val="0080005F"/>
    <w:rsid w:val="008005AA"/>
    <w:rsid w:val="00801FF0"/>
    <w:rsid w:val="008178FA"/>
    <w:rsid w:val="00822A0B"/>
    <w:rsid w:val="008301CD"/>
    <w:rsid w:val="00830A80"/>
    <w:rsid w:val="0084627A"/>
    <w:rsid w:val="00866CD3"/>
    <w:rsid w:val="00883FFA"/>
    <w:rsid w:val="008A2A62"/>
    <w:rsid w:val="008A7DFB"/>
    <w:rsid w:val="008D4A1E"/>
    <w:rsid w:val="008E3DCF"/>
    <w:rsid w:val="008E579A"/>
    <w:rsid w:val="00904E31"/>
    <w:rsid w:val="00913878"/>
    <w:rsid w:val="00916521"/>
    <w:rsid w:val="00924E86"/>
    <w:rsid w:val="00926101"/>
    <w:rsid w:val="00931B4A"/>
    <w:rsid w:val="00941976"/>
    <w:rsid w:val="00945B80"/>
    <w:rsid w:val="00950BB2"/>
    <w:rsid w:val="00952724"/>
    <w:rsid w:val="00953815"/>
    <w:rsid w:val="00970070"/>
    <w:rsid w:val="00984780"/>
    <w:rsid w:val="0099074D"/>
    <w:rsid w:val="00994759"/>
    <w:rsid w:val="009965F5"/>
    <w:rsid w:val="009B0182"/>
    <w:rsid w:val="009B307A"/>
    <w:rsid w:val="009C2005"/>
    <w:rsid w:val="009D3DC3"/>
    <w:rsid w:val="009D5721"/>
    <w:rsid w:val="009E3B5B"/>
    <w:rsid w:val="009E6C2A"/>
    <w:rsid w:val="009E7617"/>
    <w:rsid w:val="009E7AB6"/>
    <w:rsid w:val="009F3750"/>
    <w:rsid w:val="009F59E6"/>
    <w:rsid w:val="00A0660D"/>
    <w:rsid w:val="00A23FEE"/>
    <w:rsid w:val="00A2647E"/>
    <w:rsid w:val="00A330E7"/>
    <w:rsid w:val="00A354A9"/>
    <w:rsid w:val="00A40A7B"/>
    <w:rsid w:val="00A701BF"/>
    <w:rsid w:val="00A86CE8"/>
    <w:rsid w:val="00A948DD"/>
    <w:rsid w:val="00AA1D29"/>
    <w:rsid w:val="00AC7045"/>
    <w:rsid w:val="00AD5B5D"/>
    <w:rsid w:val="00AE6C20"/>
    <w:rsid w:val="00AE7C6E"/>
    <w:rsid w:val="00AF4BA4"/>
    <w:rsid w:val="00AF57A2"/>
    <w:rsid w:val="00B03845"/>
    <w:rsid w:val="00B04A85"/>
    <w:rsid w:val="00B120F1"/>
    <w:rsid w:val="00B1287D"/>
    <w:rsid w:val="00B14AEF"/>
    <w:rsid w:val="00B17929"/>
    <w:rsid w:val="00B24F0E"/>
    <w:rsid w:val="00B40544"/>
    <w:rsid w:val="00B44BC0"/>
    <w:rsid w:val="00B50B18"/>
    <w:rsid w:val="00B62E08"/>
    <w:rsid w:val="00B6482F"/>
    <w:rsid w:val="00B724CC"/>
    <w:rsid w:val="00B72D3D"/>
    <w:rsid w:val="00B91075"/>
    <w:rsid w:val="00B933A0"/>
    <w:rsid w:val="00B93745"/>
    <w:rsid w:val="00BB636D"/>
    <w:rsid w:val="00BC27F1"/>
    <w:rsid w:val="00BC524B"/>
    <w:rsid w:val="00BD1C42"/>
    <w:rsid w:val="00BE0672"/>
    <w:rsid w:val="00BE232C"/>
    <w:rsid w:val="00BF3A1E"/>
    <w:rsid w:val="00C142B4"/>
    <w:rsid w:val="00C24ED2"/>
    <w:rsid w:val="00C265AC"/>
    <w:rsid w:val="00C2661C"/>
    <w:rsid w:val="00C3645A"/>
    <w:rsid w:val="00C40DDF"/>
    <w:rsid w:val="00C518AB"/>
    <w:rsid w:val="00C57294"/>
    <w:rsid w:val="00C72D9B"/>
    <w:rsid w:val="00C8677E"/>
    <w:rsid w:val="00C96C33"/>
    <w:rsid w:val="00CA48C8"/>
    <w:rsid w:val="00CA5FB7"/>
    <w:rsid w:val="00CA754A"/>
    <w:rsid w:val="00CB6D1D"/>
    <w:rsid w:val="00CB761F"/>
    <w:rsid w:val="00CC1E89"/>
    <w:rsid w:val="00CD134C"/>
    <w:rsid w:val="00CD52FB"/>
    <w:rsid w:val="00CE791A"/>
    <w:rsid w:val="00CF04B6"/>
    <w:rsid w:val="00CF1835"/>
    <w:rsid w:val="00CF1949"/>
    <w:rsid w:val="00CF7B24"/>
    <w:rsid w:val="00D027DA"/>
    <w:rsid w:val="00D053E3"/>
    <w:rsid w:val="00D10407"/>
    <w:rsid w:val="00D203EF"/>
    <w:rsid w:val="00D20D1B"/>
    <w:rsid w:val="00D21338"/>
    <w:rsid w:val="00D260C8"/>
    <w:rsid w:val="00D275A6"/>
    <w:rsid w:val="00D35529"/>
    <w:rsid w:val="00D4439D"/>
    <w:rsid w:val="00D50182"/>
    <w:rsid w:val="00D5040C"/>
    <w:rsid w:val="00D525CF"/>
    <w:rsid w:val="00D5329A"/>
    <w:rsid w:val="00D63EA0"/>
    <w:rsid w:val="00D67F0A"/>
    <w:rsid w:val="00D73D1D"/>
    <w:rsid w:val="00D77121"/>
    <w:rsid w:val="00D85102"/>
    <w:rsid w:val="00D96E57"/>
    <w:rsid w:val="00DA74AA"/>
    <w:rsid w:val="00DA7791"/>
    <w:rsid w:val="00DB1F33"/>
    <w:rsid w:val="00DB4363"/>
    <w:rsid w:val="00DC45EA"/>
    <w:rsid w:val="00DC6B5B"/>
    <w:rsid w:val="00DD1904"/>
    <w:rsid w:val="00DD1B2E"/>
    <w:rsid w:val="00DD30FE"/>
    <w:rsid w:val="00DF35BB"/>
    <w:rsid w:val="00DF632B"/>
    <w:rsid w:val="00DF7FA7"/>
    <w:rsid w:val="00E02707"/>
    <w:rsid w:val="00E13AF1"/>
    <w:rsid w:val="00E15DFB"/>
    <w:rsid w:val="00E1748C"/>
    <w:rsid w:val="00E2185D"/>
    <w:rsid w:val="00E21CD9"/>
    <w:rsid w:val="00E30605"/>
    <w:rsid w:val="00E41E4E"/>
    <w:rsid w:val="00E45726"/>
    <w:rsid w:val="00E53A71"/>
    <w:rsid w:val="00E64035"/>
    <w:rsid w:val="00E71DBB"/>
    <w:rsid w:val="00E754AD"/>
    <w:rsid w:val="00E9179F"/>
    <w:rsid w:val="00E9216B"/>
    <w:rsid w:val="00E924AF"/>
    <w:rsid w:val="00EA0468"/>
    <w:rsid w:val="00EC0736"/>
    <w:rsid w:val="00ED5258"/>
    <w:rsid w:val="00ED6B9F"/>
    <w:rsid w:val="00EE24C7"/>
    <w:rsid w:val="00EF721B"/>
    <w:rsid w:val="00EF778A"/>
    <w:rsid w:val="00EF7FC0"/>
    <w:rsid w:val="00F0487A"/>
    <w:rsid w:val="00F20DC0"/>
    <w:rsid w:val="00F236F1"/>
    <w:rsid w:val="00F46B37"/>
    <w:rsid w:val="00F565D3"/>
    <w:rsid w:val="00F60E8B"/>
    <w:rsid w:val="00F724D3"/>
    <w:rsid w:val="00F76D2B"/>
    <w:rsid w:val="00F80AB9"/>
    <w:rsid w:val="00F86461"/>
    <w:rsid w:val="00F96B03"/>
    <w:rsid w:val="00FA1C7F"/>
    <w:rsid w:val="00FB3D3B"/>
    <w:rsid w:val="00FC163F"/>
    <w:rsid w:val="00FC517D"/>
    <w:rsid w:val="00FC65EA"/>
    <w:rsid w:val="00FC72F5"/>
    <w:rsid w:val="00FC7368"/>
    <w:rsid w:val="00FD6C94"/>
    <w:rsid w:val="00FE71A2"/>
    <w:rsid w:val="00FF0DB9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widowControl/>
      <w:ind w:firstLine="567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22A74"/>
    <w:pPr>
      <w:keepNext/>
      <w:widowControl/>
      <w:ind w:firstLine="567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18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3"/>
    <w:pPr>
      <w:tabs>
        <w:tab w:val="left" w:pos="1080"/>
      </w:tabs>
      <w:spacing w:after="80"/>
      <w:ind w:left="1080" w:hanging="360"/>
    </w:pPr>
  </w:style>
  <w:style w:type="paragraph" w:styleId="a3">
    <w:name w:val="List"/>
    <w:basedOn w:val="a"/>
    <w:pPr>
      <w:ind w:left="283" w:hanging="283"/>
    </w:p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pPr>
      <w:framePr w:w="4406" w:h="2279" w:hRule="exact" w:hSpace="141" w:wrap="auto" w:vAnchor="text" w:hAnchor="page" w:x="426" w:y="-430"/>
      <w:widowControl/>
      <w:tabs>
        <w:tab w:val="left" w:pos="-1985"/>
        <w:tab w:val="left" w:pos="8080"/>
      </w:tabs>
      <w:jc w:val="center"/>
    </w:pPr>
    <w:rPr>
      <w:rFonts w:ascii="Tatar Pragmatica" w:hAnsi="Tatar Pragmatica"/>
    </w:rPr>
  </w:style>
  <w:style w:type="paragraph" w:styleId="a7">
    <w:name w:val="Body Text Indent"/>
    <w:basedOn w:val="a"/>
    <w:pPr>
      <w:widowControl/>
      <w:ind w:firstLine="567"/>
      <w:jc w:val="both"/>
    </w:pPr>
    <w:rPr>
      <w:sz w:val="28"/>
    </w:rPr>
  </w:style>
  <w:style w:type="paragraph" w:styleId="a8">
    <w:name w:val="Balloon Text"/>
    <w:basedOn w:val="a"/>
    <w:semiHidden/>
    <w:rsid w:val="0026303B"/>
    <w:rPr>
      <w:rFonts w:ascii="Tahoma" w:hAnsi="Tahoma" w:cs="Tahoma"/>
      <w:sz w:val="16"/>
      <w:szCs w:val="16"/>
    </w:rPr>
  </w:style>
  <w:style w:type="character" w:styleId="a9">
    <w:name w:val="Hyperlink"/>
    <w:rsid w:val="00D5329A"/>
    <w:rPr>
      <w:color w:val="0000FF"/>
      <w:u w:val="single"/>
    </w:rPr>
  </w:style>
  <w:style w:type="table" w:styleId="aa">
    <w:name w:val="Table Grid"/>
    <w:basedOn w:val="a1"/>
    <w:rsid w:val="00970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1B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01B20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b">
    <w:name w:val="Strong"/>
    <w:uiPriority w:val="22"/>
    <w:qFormat/>
    <w:rsid w:val="001A1E48"/>
    <w:rPr>
      <w:b/>
      <w:bCs/>
    </w:rPr>
  </w:style>
  <w:style w:type="paragraph" w:customStyle="1" w:styleId="Default">
    <w:name w:val="Default"/>
    <w:rsid w:val="00D260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96C3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61816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ad">
    <w:name w:val="No Spacing"/>
    <w:uiPriority w:val="1"/>
    <w:qFormat/>
    <w:rsid w:val="00DC45E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pple-converted-space">
    <w:name w:val="apple-converted-space"/>
    <w:basedOn w:val="a0"/>
    <w:rsid w:val="001B3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widowControl/>
      <w:ind w:firstLine="567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22A74"/>
    <w:pPr>
      <w:keepNext/>
      <w:widowControl/>
      <w:ind w:firstLine="567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18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3"/>
    <w:pPr>
      <w:tabs>
        <w:tab w:val="left" w:pos="1080"/>
      </w:tabs>
      <w:spacing w:after="80"/>
      <w:ind w:left="1080" w:hanging="360"/>
    </w:pPr>
  </w:style>
  <w:style w:type="paragraph" w:styleId="a3">
    <w:name w:val="List"/>
    <w:basedOn w:val="a"/>
    <w:pPr>
      <w:ind w:left="283" w:hanging="283"/>
    </w:p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pPr>
      <w:framePr w:w="4406" w:h="2279" w:hRule="exact" w:hSpace="141" w:wrap="auto" w:vAnchor="text" w:hAnchor="page" w:x="426" w:y="-430"/>
      <w:widowControl/>
      <w:tabs>
        <w:tab w:val="left" w:pos="-1985"/>
        <w:tab w:val="left" w:pos="8080"/>
      </w:tabs>
      <w:jc w:val="center"/>
    </w:pPr>
    <w:rPr>
      <w:rFonts w:ascii="Tatar Pragmatica" w:hAnsi="Tatar Pragmatica"/>
    </w:rPr>
  </w:style>
  <w:style w:type="paragraph" w:styleId="a7">
    <w:name w:val="Body Text Indent"/>
    <w:basedOn w:val="a"/>
    <w:pPr>
      <w:widowControl/>
      <w:ind w:firstLine="567"/>
      <w:jc w:val="both"/>
    </w:pPr>
    <w:rPr>
      <w:sz w:val="28"/>
    </w:rPr>
  </w:style>
  <w:style w:type="paragraph" w:styleId="a8">
    <w:name w:val="Balloon Text"/>
    <w:basedOn w:val="a"/>
    <w:semiHidden/>
    <w:rsid w:val="0026303B"/>
    <w:rPr>
      <w:rFonts w:ascii="Tahoma" w:hAnsi="Tahoma" w:cs="Tahoma"/>
      <w:sz w:val="16"/>
      <w:szCs w:val="16"/>
    </w:rPr>
  </w:style>
  <w:style w:type="character" w:styleId="a9">
    <w:name w:val="Hyperlink"/>
    <w:rsid w:val="00D5329A"/>
    <w:rPr>
      <w:color w:val="0000FF"/>
      <w:u w:val="single"/>
    </w:rPr>
  </w:style>
  <w:style w:type="table" w:styleId="aa">
    <w:name w:val="Table Grid"/>
    <w:basedOn w:val="a1"/>
    <w:rsid w:val="00970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1B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01B20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b">
    <w:name w:val="Strong"/>
    <w:uiPriority w:val="22"/>
    <w:qFormat/>
    <w:rsid w:val="001A1E48"/>
    <w:rPr>
      <w:b/>
      <w:bCs/>
    </w:rPr>
  </w:style>
  <w:style w:type="paragraph" w:customStyle="1" w:styleId="Default">
    <w:name w:val="Default"/>
    <w:rsid w:val="00D260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96C3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61816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ad">
    <w:name w:val="No Spacing"/>
    <w:uiPriority w:val="1"/>
    <w:qFormat/>
    <w:rsid w:val="00DC45E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pple-converted-space">
    <w:name w:val="apple-converted-space"/>
    <w:basedOn w:val="a0"/>
    <w:rsid w:val="001B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da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lat\Application%20Data\Microsoft\&#1064;&#1072;&#1073;&#1083;&#1086;&#1085;&#1099;\&#1040;&#1043;&#1045;&#1053;&#1058;&#1057;&#1058;&#1042;&#1054;%20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АГЕНТСТВО бланк письма.dot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Стандартный бланк Комиссии по ЦБ и ФР</vt:lpstr>
    </vt:vector>
  </TitlesOfParts>
  <Company>Комиссия по ЦБ и ФР при КМ РТ</Company>
  <LinksUpToDate>false</LinksUpToDate>
  <CharactersWithSpaces>2447</CharactersWithSpaces>
  <SharedDoc>false</SharedDoc>
  <HLinks>
    <vt:vector size="6" baseType="variant"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mailto:tida@tatar.ru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бланк Комиссии по ЦБ и ФР</dc:title>
  <dc:creator>Bulat</dc:creator>
  <cp:lastModifiedBy>Татьяна Трошина</cp:lastModifiedBy>
  <cp:revision>6</cp:revision>
  <cp:lastPrinted>2017-02-22T11:44:00Z</cp:lastPrinted>
  <dcterms:created xsi:type="dcterms:W3CDTF">2019-07-29T14:33:00Z</dcterms:created>
  <dcterms:modified xsi:type="dcterms:W3CDTF">2019-08-01T06:30:00Z</dcterms:modified>
</cp:coreProperties>
</file>